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790B" w14:textId="77777777" w:rsidR="008900B9" w:rsidRPr="00D157C1" w:rsidRDefault="008900B9" w:rsidP="00D157C1">
      <w:pPr>
        <w:spacing w:line="360" w:lineRule="auto"/>
        <w:rPr>
          <w:rFonts w:ascii="Calibri" w:hAnsi="Calibri" w:cs="Calibri"/>
          <w:sz w:val="20"/>
          <w:szCs w:val="20"/>
        </w:rPr>
      </w:pPr>
    </w:p>
    <w:p w14:paraId="0DF3C43E" w14:textId="77777777" w:rsidR="008900B9" w:rsidRPr="00D157C1" w:rsidRDefault="008900B9" w:rsidP="00D157C1">
      <w:pPr>
        <w:spacing w:line="360" w:lineRule="auto"/>
        <w:rPr>
          <w:rFonts w:ascii="Calibri" w:hAnsi="Calibri" w:cs="Calibri"/>
          <w:sz w:val="20"/>
          <w:szCs w:val="20"/>
        </w:rPr>
      </w:pPr>
    </w:p>
    <w:p w14:paraId="28086398" w14:textId="056DB130" w:rsidR="00D157C1" w:rsidRPr="00D157C1" w:rsidRDefault="00D157C1" w:rsidP="00D1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b/>
          <w:bCs/>
          <w:sz w:val="32"/>
          <w:szCs w:val="32"/>
          <w:lang w:val="nl-BE" w:eastAsia="nl-NL"/>
        </w:rPr>
      </w:pPr>
      <w:r w:rsidRPr="00D157C1">
        <w:rPr>
          <w:rFonts w:ascii="Calibri" w:eastAsia="Times New Roman" w:hAnsi="Calibri" w:cs="Calibri"/>
          <w:b/>
          <w:bCs/>
          <w:sz w:val="32"/>
          <w:szCs w:val="32"/>
          <w:lang w:val="nl-NL" w:eastAsia="nl-NL"/>
        </w:rPr>
        <w:t>Een nieuw tijdperk voor wereldwijde handel</w:t>
      </w:r>
    </w:p>
    <w:p w14:paraId="5F6046CF" w14:textId="77777777" w:rsidR="00D157C1" w:rsidRPr="00D157C1" w:rsidRDefault="00D157C1" w:rsidP="00D157C1">
      <w:pPr>
        <w:pStyle w:val="HTML-voorafopgemaakt"/>
        <w:spacing w:line="360" w:lineRule="auto"/>
        <w:jc w:val="center"/>
        <w:rPr>
          <w:rFonts w:ascii="Calibri" w:hAnsi="Calibri" w:cs="Calibri"/>
          <w:i/>
          <w:iCs/>
          <w:sz w:val="24"/>
          <w:szCs w:val="24"/>
        </w:rPr>
      </w:pPr>
      <w:r w:rsidRPr="00D157C1">
        <w:rPr>
          <w:rFonts w:ascii="Calibri" w:hAnsi="Calibri" w:cs="Calibri"/>
          <w:i/>
          <w:iCs/>
          <w:sz w:val="24"/>
          <w:szCs w:val="24"/>
          <w:lang w:val="nl-NL"/>
        </w:rPr>
        <w:t>Rapport verkent de belangrijkste factoren die de wereldhandel in 2020 stimuleren</w:t>
      </w:r>
    </w:p>
    <w:p w14:paraId="36F8BED1" w14:textId="77777777" w:rsidR="00C97FEF" w:rsidRPr="00D157C1" w:rsidRDefault="00C97FEF" w:rsidP="00D157C1">
      <w:pPr>
        <w:spacing w:line="360" w:lineRule="auto"/>
        <w:rPr>
          <w:rFonts w:ascii="Calibri" w:hAnsi="Calibri" w:cs="Calibri"/>
          <w:sz w:val="20"/>
          <w:szCs w:val="20"/>
          <w:lang w:val="nl-BE"/>
        </w:rPr>
      </w:pPr>
    </w:p>
    <w:p w14:paraId="22154318" w14:textId="330C3A12" w:rsidR="00D157C1" w:rsidRPr="00D157C1" w:rsidRDefault="008900B9" w:rsidP="00D157C1">
      <w:pPr>
        <w:spacing w:line="360" w:lineRule="auto"/>
        <w:rPr>
          <w:rFonts w:ascii="Calibri" w:hAnsi="Calibri" w:cs="Calibri"/>
          <w:sz w:val="20"/>
          <w:szCs w:val="20"/>
          <w:lang w:val="nl-NL"/>
        </w:rPr>
      </w:pPr>
      <w:r w:rsidRPr="00D157C1">
        <w:rPr>
          <w:rFonts w:ascii="Calibri" w:hAnsi="Calibri" w:cs="Calibri"/>
          <w:sz w:val="20"/>
          <w:szCs w:val="20"/>
          <w:lang w:val="nl-BE"/>
        </w:rPr>
        <w:t xml:space="preserve">ESPOO, Finland </w:t>
      </w:r>
      <w:r w:rsidR="003016A5">
        <w:rPr>
          <w:rFonts w:ascii="Calibri" w:hAnsi="Calibri" w:cs="Calibri"/>
          <w:sz w:val="20"/>
          <w:szCs w:val="20"/>
          <w:lang w:val="nl-BE"/>
        </w:rPr>
        <w:t>11 juni</w:t>
      </w:r>
      <w:r w:rsidRPr="00D157C1">
        <w:rPr>
          <w:rFonts w:ascii="Calibri" w:hAnsi="Calibri" w:cs="Calibri"/>
          <w:sz w:val="20"/>
          <w:szCs w:val="20"/>
          <w:lang w:val="nl-BE"/>
        </w:rPr>
        <w:t xml:space="preserve"> 2020 — </w:t>
      </w:r>
      <w:r w:rsidR="00283171">
        <w:rPr>
          <w:rFonts w:ascii="Calibri" w:hAnsi="Calibri" w:cs="Calibri"/>
          <w:b/>
          <w:bCs/>
          <w:sz w:val="20"/>
          <w:szCs w:val="20"/>
          <w:lang w:val="nl-BE"/>
        </w:rPr>
        <w:t>Het</w:t>
      </w:r>
      <w:r w:rsidR="00D157C1" w:rsidRPr="00D157C1">
        <w:rPr>
          <w:rFonts w:ascii="Calibri" w:hAnsi="Calibri" w:cs="Calibri"/>
          <w:b/>
          <w:bCs/>
          <w:sz w:val="20"/>
          <w:szCs w:val="20"/>
          <w:lang w:val="nl-BE"/>
        </w:rPr>
        <w:t xml:space="preserve"> nieuw</w:t>
      </w:r>
      <w:r w:rsidR="00283171">
        <w:rPr>
          <w:rFonts w:ascii="Calibri" w:hAnsi="Calibri" w:cs="Calibri"/>
          <w:b/>
          <w:bCs/>
          <w:sz w:val="20"/>
          <w:szCs w:val="20"/>
          <w:lang w:val="nl-BE"/>
        </w:rPr>
        <w:t>e</w:t>
      </w:r>
      <w:r w:rsidR="00D157C1" w:rsidRPr="00D157C1">
        <w:rPr>
          <w:rFonts w:ascii="Calibri" w:hAnsi="Calibri" w:cs="Calibri"/>
          <w:b/>
          <w:bCs/>
          <w:sz w:val="20"/>
          <w:szCs w:val="20"/>
          <w:lang w:val="nl-BE"/>
        </w:rPr>
        <w:t xml:space="preserve"> rapport</w:t>
      </w:r>
      <w:r w:rsidR="00283171">
        <w:rPr>
          <w:rFonts w:ascii="Calibri" w:hAnsi="Calibri" w:cs="Calibri"/>
          <w:b/>
          <w:bCs/>
          <w:sz w:val="20"/>
          <w:szCs w:val="20"/>
          <w:lang w:val="nl-BE"/>
        </w:rPr>
        <w:t xml:space="preserve"> </w:t>
      </w:r>
      <w:r w:rsidR="00D157C1" w:rsidRPr="00D157C1">
        <w:rPr>
          <w:rFonts w:ascii="Calibri" w:hAnsi="Calibri" w:cs="Calibri"/>
          <w:b/>
          <w:bCs/>
          <w:i/>
          <w:iCs/>
          <w:sz w:val="20"/>
          <w:szCs w:val="20"/>
          <w:lang w:val="nl-BE"/>
        </w:rPr>
        <w:t>A New Era: Global Trade in 2020 and Beyond</w:t>
      </w:r>
      <w:r w:rsidR="00283171">
        <w:rPr>
          <w:rFonts w:ascii="Calibri" w:hAnsi="Calibri" w:cs="Calibri"/>
          <w:b/>
          <w:bCs/>
          <w:sz w:val="20"/>
          <w:szCs w:val="20"/>
          <w:lang w:val="nl-BE"/>
        </w:rPr>
        <w:t xml:space="preserve"> </w:t>
      </w:r>
      <w:r w:rsidR="00D157C1" w:rsidRPr="00D157C1">
        <w:rPr>
          <w:rFonts w:ascii="Calibri" w:hAnsi="Calibri" w:cs="Calibri"/>
          <w:b/>
          <w:bCs/>
          <w:sz w:val="20"/>
          <w:szCs w:val="20"/>
          <w:lang w:val="nl-BE"/>
        </w:rPr>
        <w:t xml:space="preserve">is nu uitgebracht. </w:t>
      </w:r>
      <w:r w:rsidR="00D157C1" w:rsidRPr="00D157C1">
        <w:rPr>
          <w:rFonts w:ascii="Calibri" w:hAnsi="Calibri" w:cs="Calibri"/>
          <w:b/>
          <w:bCs/>
          <w:sz w:val="20"/>
          <w:szCs w:val="20"/>
          <w:lang w:val="nl-NL"/>
        </w:rPr>
        <w:t>Het rapport</w:t>
      </w:r>
      <w:r w:rsidR="00283171">
        <w:rPr>
          <w:rFonts w:ascii="Calibri" w:hAnsi="Calibri" w:cs="Calibri"/>
          <w:b/>
          <w:bCs/>
          <w:sz w:val="20"/>
          <w:szCs w:val="20"/>
          <w:lang w:val="nl-NL"/>
        </w:rPr>
        <w:t xml:space="preserve">, </w:t>
      </w:r>
      <w:r w:rsidR="00283171" w:rsidRPr="00D157C1">
        <w:rPr>
          <w:rFonts w:ascii="Calibri" w:hAnsi="Calibri" w:cs="Calibri"/>
          <w:b/>
          <w:bCs/>
          <w:sz w:val="20"/>
          <w:szCs w:val="20"/>
          <w:lang w:val="nl-BE"/>
        </w:rPr>
        <w:t xml:space="preserve">uitgevoerd door The Economist Intelligence Unit en </w:t>
      </w:r>
      <w:r w:rsidR="00283171">
        <w:rPr>
          <w:rFonts w:ascii="Calibri" w:hAnsi="Calibri" w:cs="Calibri"/>
          <w:b/>
          <w:bCs/>
          <w:sz w:val="20"/>
          <w:szCs w:val="20"/>
          <w:lang w:val="nl-BE"/>
        </w:rPr>
        <w:t xml:space="preserve">financieel mogelijk gemaakt </w:t>
      </w:r>
      <w:r w:rsidR="00283171" w:rsidRPr="00D157C1">
        <w:rPr>
          <w:rFonts w:ascii="Calibri" w:hAnsi="Calibri" w:cs="Calibri"/>
          <w:b/>
          <w:bCs/>
          <w:sz w:val="20"/>
          <w:szCs w:val="20"/>
          <w:lang w:val="nl-BE"/>
        </w:rPr>
        <w:t>door Basware</w:t>
      </w:r>
      <w:r w:rsidR="00283171">
        <w:rPr>
          <w:rFonts w:ascii="Calibri" w:hAnsi="Calibri" w:cs="Calibri"/>
          <w:b/>
          <w:bCs/>
          <w:sz w:val="20"/>
          <w:szCs w:val="20"/>
          <w:lang w:val="nl-BE"/>
        </w:rPr>
        <w:t xml:space="preserve">, </w:t>
      </w:r>
      <w:r w:rsidR="00D157C1" w:rsidRPr="00D157C1">
        <w:rPr>
          <w:rFonts w:ascii="Calibri" w:hAnsi="Calibri" w:cs="Calibri"/>
          <w:b/>
          <w:bCs/>
          <w:sz w:val="20"/>
          <w:szCs w:val="20"/>
          <w:lang w:val="nl-NL"/>
        </w:rPr>
        <w:t>richt zich op de belangrijkste factoren die de wereld</w:t>
      </w:r>
      <w:r w:rsidR="000B2972">
        <w:rPr>
          <w:rFonts w:ascii="Calibri" w:hAnsi="Calibri" w:cs="Calibri"/>
          <w:b/>
          <w:bCs/>
          <w:sz w:val="20"/>
          <w:szCs w:val="20"/>
          <w:lang w:val="nl-NL"/>
        </w:rPr>
        <w:t xml:space="preserve">wijde </w:t>
      </w:r>
      <w:r w:rsidR="00D157C1" w:rsidRPr="00D157C1">
        <w:rPr>
          <w:rFonts w:ascii="Calibri" w:hAnsi="Calibri" w:cs="Calibri"/>
          <w:b/>
          <w:bCs/>
          <w:sz w:val="20"/>
          <w:szCs w:val="20"/>
          <w:lang w:val="nl-NL"/>
        </w:rPr>
        <w:t>handel het komende jaar stimuleren. De bevindingen zijn gebaseerd op diepte-interviews met experts in de wereldhandel. De interviews vonden plaats in maart 2020.</w:t>
      </w:r>
    </w:p>
    <w:p w14:paraId="18A62C22" w14:textId="77777777" w:rsidR="00D157C1" w:rsidRPr="00D157C1" w:rsidRDefault="00D157C1" w:rsidP="00D157C1">
      <w:pPr>
        <w:spacing w:line="360" w:lineRule="auto"/>
        <w:rPr>
          <w:rFonts w:ascii="Calibri" w:hAnsi="Calibri" w:cs="Calibri"/>
          <w:sz w:val="20"/>
          <w:szCs w:val="20"/>
          <w:lang w:val="nl-NL"/>
        </w:rPr>
      </w:pPr>
      <w:r w:rsidRPr="00D157C1">
        <w:rPr>
          <w:rFonts w:ascii="Calibri" w:hAnsi="Calibri" w:cs="Calibri"/>
          <w:sz w:val="20"/>
          <w:szCs w:val="20"/>
          <w:lang w:val="nl-NL"/>
        </w:rPr>
        <w:t>De vijf aandachtsgebieden geïdentificeerd door de experts zijn:</w:t>
      </w:r>
    </w:p>
    <w:p w14:paraId="37E36156" w14:textId="77777777" w:rsidR="00D157C1" w:rsidRDefault="00D157C1" w:rsidP="00D157C1">
      <w:pPr>
        <w:pStyle w:val="Lijstalinea"/>
        <w:numPr>
          <w:ilvl w:val="0"/>
          <w:numId w:val="2"/>
        </w:numPr>
        <w:spacing w:line="360" w:lineRule="auto"/>
        <w:rPr>
          <w:rFonts w:ascii="Calibri" w:hAnsi="Calibri" w:cs="Calibri"/>
          <w:sz w:val="20"/>
          <w:szCs w:val="20"/>
          <w:lang w:val="nl-NL"/>
        </w:rPr>
      </w:pPr>
      <w:r w:rsidRPr="00D157C1">
        <w:rPr>
          <w:rFonts w:ascii="Calibri" w:hAnsi="Calibri" w:cs="Calibri"/>
          <w:sz w:val="20"/>
          <w:szCs w:val="20"/>
          <w:lang w:val="nl-NL"/>
        </w:rPr>
        <w:t>Covid-19</w:t>
      </w:r>
    </w:p>
    <w:p w14:paraId="5F903C32" w14:textId="77777777" w:rsidR="00D157C1" w:rsidRDefault="00D157C1" w:rsidP="00D157C1">
      <w:pPr>
        <w:pStyle w:val="Lijstalinea"/>
        <w:numPr>
          <w:ilvl w:val="0"/>
          <w:numId w:val="2"/>
        </w:numPr>
        <w:spacing w:line="360" w:lineRule="auto"/>
        <w:rPr>
          <w:rFonts w:ascii="Calibri" w:hAnsi="Calibri" w:cs="Calibri"/>
          <w:sz w:val="20"/>
          <w:szCs w:val="20"/>
          <w:lang w:val="nl-NL"/>
        </w:rPr>
      </w:pPr>
      <w:r w:rsidRPr="00D157C1">
        <w:rPr>
          <w:rFonts w:ascii="Calibri" w:hAnsi="Calibri" w:cs="Calibri"/>
          <w:sz w:val="20"/>
          <w:szCs w:val="20"/>
          <w:lang w:val="nl-NL"/>
        </w:rPr>
        <w:t>Amerikaans handelsbeleid ten aanzien van China</w:t>
      </w:r>
    </w:p>
    <w:p w14:paraId="2640ECD8" w14:textId="77777777" w:rsidR="00D157C1" w:rsidRDefault="00D157C1" w:rsidP="00D157C1">
      <w:pPr>
        <w:pStyle w:val="Lijstalinea"/>
        <w:numPr>
          <w:ilvl w:val="0"/>
          <w:numId w:val="2"/>
        </w:numPr>
        <w:spacing w:line="360" w:lineRule="auto"/>
        <w:rPr>
          <w:rFonts w:ascii="Calibri" w:hAnsi="Calibri" w:cs="Calibri"/>
          <w:sz w:val="20"/>
          <w:szCs w:val="20"/>
          <w:lang w:val="nl-NL"/>
        </w:rPr>
      </w:pPr>
      <w:r w:rsidRPr="00D157C1">
        <w:rPr>
          <w:rFonts w:ascii="Calibri" w:hAnsi="Calibri" w:cs="Calibri"/>
          <w:sz w:val="20"/>
          <w:szCs w:val="20"/>
          <w:lang w:val="nl-NL"/>
        </w:rPr>
        <w:t>Handelsbeleid van de VS jegens de EU</w:t>
      </w:r>
    </w:p>
    <w:p w14:paraId="6F9413B4" w14:textId="77777777" w:rsidR="00D157C1" w:rsidRDefault="00D157C1" w:rsidP="00D157C1">
      <w:pPr>
        <w:pStyle w:val="Lijstalinea"/>
        <w:numPr>
          <w:ilvl w:val="0"/>
          <w:numId w:val="2"/>
        </w:numPr>
        <w:spacing w:line="360" w:lineRule="auto"/>
        <w:rPr>
          <w:rFonts w:ascii="Calibri" w:hAnsi="Calibri" w:cs="Calibri"/>
          <w:sz w:val="20"/>
          <w:szCs w:val="20"/>
          <w:lang w:val="nl-NL"/>
        </w:rPr>
      </w:pPr>
      <w:r w:rsidRPr="00D157C1">
        <w:rPr>
          <w:rFonts w:ascii="Calibri" w:hAnsi="Calibri" w:cs="Calibri"/>
          <w:sz w:val="20"/>
          <w:szCs w:val="20"/>
          <w:lang w:val="nl-NL"/>
        </w:rPr>
        <w:t>Stijgend non-tarifair protectionisme</w:t>
      </w:r>
    </w:p>
    <w:p w14:paraId="2E525E8C" w14:textId="3964EAE5" w:rsidR="00D157C1" w:rsidRPr="00D157C1" w:rsidRDefault="00D157C1" w:rsidP="00D157C1">
      <w:pPr>
        <w:pStyle w:val="Lijstalinea"/>
        <w:numPr>
          <w:ilvl w:val="0"/>
          <w:numId w:val="2"/>
        </w:numPr>
        <w:spacing w:line="360" w:lineRule="auto"/>
        <w:rPr>
          <w:rFonts w:ascii="Calibri" w:hAnsi="Calibri" w:cs="Calibri"/>
          <w:sz w:val="20"/>
          <w:szCs w:val="20"/>
          <w:lang w:val="nl-NL"/>
        </w:rPr>
      </w:pPr>
      <w:r w:rsidRPr="00D157C1">
        <w:rPr>
          <w:rFonts w:ascii="Calibri" w:hAnsi="Calibri" w:cs="Calibri"/>
          <w:sz w:val="20"/>
          <w:szCs w:val="20"/>
          <w:lang w:val="nl-NL"/>
        </w:rPr>
        <w:t>Belasting op digitale handel</w:t>
      </w:r>
    </w:p>
    <w:p w14:paraId="7F28F14E" w14:textId="77777777" w:rsidR="00D157C1" w:rsidRDefault="00D157C1" w:rsidP="00D157C1">
      <w:pPr>
        <w:pStyle w:val="HTML-voorafopgemaakt"/>
        <w:spacing w:line="360" w:lineRule="auto"/>
        <w:rPr>
          <w:rFonts w:ascii="Calibri" w:hAnsi="Calibri" w:cs="Calibri"/>
          <w:lang w:val="nl-NL"/>
        </w:rPr>
      </w:pPr>
      <w:r w:rsidRPr="00D157C1">
        <w:rPr>
          <w:rFonts w:ascii="Calibri" w:hAnsi="Calibri" w:cs="Calibri"/>
          <w:lang w:val="nl-NL"/>
        </w:rPr>
        <w:t xml:space="preserve">Deze onderwerpen zijn nauw verweven met de voortdurende effecten van de pandemie van het coronavirus. De overkoepelende visie is een gevoel van pessimisme over de vooruitzichten voor de wereldhandel voor het komende jaar. Toch is er ook optimisme voor bedrijven die snel kunnen identificeren hoe deze ontwrichting hun bedrijf beïnvloedt en die zich kunnen aanpassen aan bekende structurele veranderingen, waaronder onzekerheid in </w:t>
      </w:r>
      <w:proofErr w:type="spellStart"/>
      <w:r w:rsidRPr="00D157C1">
        <w:rPr>
          <w:rFonts w:ascii="Calibri" w:hAnsi="Calibri" w:cs="Calibri"/>
          <w:lang w:val="nl-NL"/>
        </w:rPr>
        <w:t>supply</w:t>
      </w:r>
      <w:proofErr w:type="spellEnd"/>
      <w:r w:rsidRPr="00D157C1">
        <w:rPr>
          <w:rFonts w:ascii="Calibri" w:hAnsi="Calibri" w:cs="Calibri"/>
          <w:lang w:val="nl-NL"/>
        </w:rPr>
        <w:t xml:space="preserve"> </w:t>
      </w:r>
      <w:proofErr w:type="spellStart"/>
      <w:r w:rsidRPr="00D157C1">
        <w:rPr>
          <w:rFonts w:ascii="Calibri" w:hAnsi="Calibri" w:cs="Calibri"/>
          <w:lang w:val="nl-NL"/>
        </w:rPr>
        <w:t>chains</w:t>
      </w:r>
      <w:proofErr w:type="spellEnd"/>
      <w:r w:rsidRPr="00D157C1">
        <w:rPr>
          <w:rFonts w:ascii="Calibri" w:hAnsi="Calibri" w:cs="Calibri"/>
          <w:lang w:val="nl-NL"/>
        </w:rPr>
        <w:t>.</w:t>
      </w:r>
    </w:p>
    <w:p w14:paraId="7D8AE608" w14:textId="77777777" w:rsidR="00D157C1" w:rsidRDefault="00D157C1" w:rsidP="00D157C1">
      <w:pPr>
        <w:pStyle w:val="HTML-voorafopgemaakt"/>
        <w:spacing w:line="360" w:lineRule="auto"/>
        <w:rPr>
          <w:rFonts w:ascii="Calibri" w:hAnsi="Calibri" w:cs="Calibri"/>
          <w:lang w:val="nl-NL"/>
        </w:rPr>
      </w:pPr>
    </w:p>
    <w:p w14:paraId="21C5E4AF" w14:textId="304741E5" w:rsidR="00D157C1" w:rsidRPr="00D157C1" w:rsidRDefault="00D157C1" w:rsidP="00D157C1">
      <w:pPr>
        <w:pStyle w:val="HTML-voorafopgemaakt"/>
        <w:spacing w:line="360" w:lineRule="auto"/>
        <w:rPr>
          <w:rFonts w:ascii="Calibri" w:hAnsi="Calibri" w:cs="Calibri"/>
          <w:i/>
          <w:iCs/>
          <w:lang w:val="nl-NL"/>
        </w:rPr>
      </w:pPr>
      <w:r w:rsidRPr="00D157C1">
        <w:rPr>
          <w:rFonts w:ascii="Calibri" w:hAnsi="Calibri" w:cs="Calibri"/>
          <w:i/>
          <w:iCs/>
          <w:lang w:val="nl-NL"/>
        </w:rPr>
        <w:t xml:space="preserve">"Deze ongekende gezondheidscrisis heeft de essentie </w:t>
      </w:r>
      <w:r>
        <w:rPr>
          <w:rFonts w:ascii="Calibri" w:hAnsi="Calibri" w:cs="Calibri"/>
          <w:i/>
          <w:iCs/>
          <w:lang w:val="nl-NL"/>
        </w:rPr>
        <w:t xml:space="preserve">door elkaar </w:t>
      </w:r>
      <w:r w:rsidRPr="00D157C1">
        <w:rPr>
          <w:rFonts w:ascii="Calibri" w:hAnsi="Calibri" w:cs="Calibri"/>
          <w:i/>
          <w:iCs/>
          <w:lang w:val="nl-NL"/>
        </w:rPr>
        <w:t>geschud van wat volgens velen een stabiel, voorspelbaar onderdeel was van zakendoen",</w:t>
      </w:r>
      <w:r w:rsidRPr="00D157C1">
        <w:rPr>
          <w:rFonts w:ascii="Calibri" w:hAnsi="Calibri" w:cs="Calibri"/>
          <w:lang w:val="nl-NL"/>
        </w:rPr>
        <w:t xml:space="preserve"> zegt </w:t>
      </w:r>
      <w:proofErr w:type="spellStart"/>
      <w:r>
        <w:rPr>
          <w:rFonts w:ascii="Calibri" w:hAnsi="Calibri" w:cs="Calibri"/>
          <w:lang w:val="nl-NL"/>
        </w:rPr>
        <w:t>Dany</w:t>
      </w:r>
      <w:proofErr w:type="spellEnd"/>
      <w:r>
        <w:rPr>
          <w:rFonts w:ascii="Calibri" w:hAnsi="Calibri" w:cs="Calibri"/>
          <w:lang w:val="nl-NL"/>
        </w:rPr>
        <w:t xml:space="preserve"> De </w:t>
      </w:r>
      <w:proofErr w:type="spellStart"/>
      <w:r>
        <w:rPr>
          <w:rFonts w:ascii="Calibri" w:hAnsi="Calibri" w:cs="Calibri"/>
          <w:lang w:val="nl-NL"/>
        </w:rPr>
        <w:t>Budt</w:t>
      </w:r>
      <w:proofErr w:type="spellEnd"/>
      <w:r w:rsidRPr="00D157C1">
        <w:rPr>
          <w:rFonts w:ascii="Calibri" w:hAnsi="Calibri" w:cs="Calibri"/>
          <w:lang w:val="nl-NL"/>
        </w:rPr>
        <w:t xml:space="preserve">, </w:t>
      </w:r>
      <w:r>
        <w:rPr>
          <w:rFonts w:ascii="Calibri" w:hAnsi="Calibri" w:cs="Calibri"/>
          <w:lang w:val="nl-NL"/>
        </w:rPr>
        <w:t xml:space="preserve">Country Manager </w:t>
      </w:r>
      <w:proofErr w:type="spellStart"/>
      <w:r>
        <w:rPr>
          <w:rFonts w:ascii="Calibri" w:hAnsi="Calibri" w:cs="Calibri"/>
          <w:lang w:val="nl-NL"/>
        </w:rPr>
        <w:t>BeNeLux</w:t>
      </w:r>
      <w:proofErr w:type="spellEnd"/>
      <w:r>
        <w:rPr>
          <w:rFonts w:ascii="Calibri" w:hAnsi="Calibri" w:cs="Calibri"/>
          <w:lang w:val="nl-NL"/>
        </w:rPr>
        <w:t xml:space="preserve"> bij</w:t>
      </w:r>
      <w:r w:rsidRPr="00D157C1">
        <w:rPr>
          <w:rFonts w:ascii="Calibri" w:hAnsi="Calibri" w:cs="Calibri"/>
          <w:lang w:val="nl-NL"/>
        </w:rPr>
        <w:t xml:space="preserve"> </w:t>
      </w:r>
      <w:proofErr w:type="spellStart"/>
      <w:r w:rsidRPr="00D157C1">
        <w:rPr>
          <w:rFonts w:ascii="Calibri" w:hAnsi="Calibri" w:cs="Calibri"/>
          <w:lang w:val="nl-NL"/>
        </w:rPr>
        <w:t>Basware</w:t>
      </w:r>
      <w:proofErr w:type="spellEnd"/>
      <w:r w:rsidRPr="00D157C1">
        <w:rPr>
          <w:rFonts w:ascii="Calibri" w:hAnsi="Calibri" w:cs="Calibri"/>
          <w:lang w:val="nl-NL"/>
        </w:rPr>
        <w:t xml:space="preserve">. </w:t>
      </w:r>
      <w:r w:rsidRPr="00D157C1">
        <w:rPr>
          <w:rFonts w:ascii="Calibri" w:hAnsi="Calibri" w:cs="Calibri"/>
          <w:i/>
          <w:iCs/>
          <w:lang w:val="nl-NL"/>
        </w:rPr>
        <w:t xml:space="preserve">“Traditionele strategieën voor bedrijfscontinuïteit zijn onder deze omstandigheden nutteloos gebleken. Bedrijven met volledig gedigitaliseerde </w:t>
      </w:r>
      <w:proofErr w:type="spellStart"/>
      <w:r w:rsidRPr="00D157C1">
        <w:rPr>
          <w:rFonts w:ascii="Calibri" w:hAnsi="Calibri" w:cs="Calibri"/>
          <w:i/>
          <w:iCs/>
          <w:lang w:val="nl-NL"/>
        </w:rPr>
        <w:t>workflows</w:t>
      </w:r>
      <w:proofErr w:type="spellEnd"/>
      <w:r w:rsidRPr="00D157C1">
        <w:rPr>
          <w:rFonts w:ascii="Calibri" w:hAnsi="Calibri" w:cs="Calibri"/>
          <w:i/>
          <w:iCs/>
          <w:lang w:val="nl-NL"/>
        </w:rPr>
        <w:t xml:space="preserve"> en een hoge mate van automatisering zullen zich altijd beter kunnen aanpassen aan onvoorziene </w:t>
      </w:r>
      <w:r>
        <w:rPr>
          <w:rFonts w:ascii="Calibri" w:hAnsi="Calibri" w:cs="Calibri"/>
          <w:i/>
          <w:iCs/>
          <w:lang w:val="nl-NL"/>
        </w:rPr>
        <w:t>omstandigheden</w:t>
      </w:r>
      <w:r w:rsidRPr="00D157C1">
        <w:rPr>
          <w:rFonts w:ascii="Calibri" w:hAnsi="Calibri" w:cs="Calibri"/>
          <w:i/>
          <w:iCs/>
          <w:lang w:val="nl-NL"/>
        </w:rPr>
        <w:t xml:space="preserve"> van vandaag en in de toekomst, met behoud van volledige bedrijfscontinuïteit en zichtbaarheid van uitgaven. Toekomstbestendigheid door automatisering en prioriteit geven aan de mogelijkheid om overal te blijven werken met veilige toegang tot de </w:t>
      </w:r>
      <w:proofErr w:type="spellStart"/>
      <w:r w:rsidRPr="00D157C1">
        <w:rPr>
          <w:rFonts w:ascii="Calibri" w:hAnsi="Calibri" w:cs="Calibri"/>
          <w:i/>
          <w:iCs/>
          <w:lang w:val="nl-NL"/>
        </w:rPr>
        <w:t>cloud</w:t>
      </w:r>
      <w:proofErr w:type="spellEnd"/>
      <w:r w:rsidRPr="00D157C1">
        <w:rPr>
          <w:rFonts w:ascii="Calibri" w:hAnsi="Calibri" w:cs="Calibri"/>
          <w:i/>
          <w:iCs/>
          <w:lang w:val="nl-NL"/>
        </w:rPr>
        <w:t>, moet nu hoog op ieders agenda staan."</w:t>
      </w:r>
    </w:p>
    <w:p w14:paraId="7D47F106" w14:textId="77777777" w:rsidR="00D157C1" w:rsidRDefault="00D157C1" w:rsidP="00D157C1">
      <w:pPr>
        <w:pStyle w:val="HTML-voorafopgemaakt"/>
        <w:spacing w:line="360" w:lineRule="auto"/>
        <w:rPr>
          <w:rFonts w:ascii="Calibri" w:hAnsi="Calibri" w:cs="Calibri"/>
          <w:lang w:val="nl-NL"/>
        </w:rPr>
      </w:pPr>
    </w:p>
    <w:p w14:paraId="133DA930" w14:textId="541E36C7" w:rsidR="00D157C1" w:rsidRDefault="00D157C1" w:rsidP="00D157C1">
      <w:pPr>
        <w:pStyle w:val="HTML-voorafopgemaakt"/>
        <w:spacing w:line="360" w:lineRule="auto"/>
        <w:rPr>
          <w:rFonts w:ascii="Calibri" w:hAnsi="Calibri" w:cs="Calibri"/>
        </w:rPr>
      </w:pPr>
      <w:r w:rsidRPr="00D157C1">
        <w:rPr>
          <w:rFonts w:ascii="Calibri" w:hAnsi="Calibri" w:cs="Calibri"/>
          <w:lang w:val="nl-NL"/>
        </w:rPr>
        <w:lastRenderedPageBreak/>
        <w:t>Het rapport bekijkt impactscenario's die een toenemende verleiding van protectionisme omvatten, met exportcontroles die al door veel landen zijn ingevoerd, voornamelijk op medische apparatuur en landbouwbenodigdheden, en de vertraging van belangrijke termijnen, waaronder</w:t>
      </w:r>
      <w:r w:rsidR="00283171">
        <w:rPr>
          <w:rFonts w:ascii="Calibri" w:hAnsi="Calibri" w:cs="Calibri"/>
          <w:lang w:val="nl-NL"/>
        </w:rPr>
        <w:t xml:space="preserve"> een ban </w:t>
      </w:r>
      <w:r w:rsidRPr="00D157C1">
        <w:rPr>
          <w:rFonts w:ascii="Calibri" w:hAnsi="Calibri" w:cs="Calibri"/>
          <w:lang w:val="nl-NL"/>
        </w:rPr>
        <w:t>op douanerechten op elektronische transacties en de verwachte start van fase twee van de handelsovereenkomst tussen de VS en China.</w:t>
      </w:r>
    </w:p>
    <w:p w14:paraId="21307C7D" w14:textId="77777777" w:rsidR="00D157C1" w:rsidRDefault="00D157C1" w:rsidP="00D157C1">
      <w:pPr>
        <w:pStyle w:val="HTML-voorafopgemaakt"/>
        <w:spacing w:line="360" w:lineRule="auto"/>
        <w:rPr>
          <w:rFonts w:ascii="Calibri" w:hAnsi="Calibri" w:cs="Calibri"/>
        </w:rPr>
      </w:pPr>
    </w:p>
    <w:p w14:paraId="53770F19" w14:textId="3F9062F1" w:rsidR="00D157C1" w:rsidRPr="00D157C1" w:rsidRDefault="00D157C1" w:rsidP="00D157C1">
      <w:pPr>
        <w:pStyle w:val="HTML-voorafopgemaakt"/>
        <w:spacing w:line="360" w:lineRule="auto"/>
        <w:rPr>
          <w:rFonts w:ascii="Calibri" w:hAnsi="Calibri" w:cs="Calibri"/>
        </w:rPr>
      </w:pPr>
      <w:r w:rsidRPr="00D157C1">
        <w:rPr>
          <w:rFonts w:ascii="Calibri" w:hAnsi="Calibri" w:cs="Calibri"/>
          <w:lang w:val="nl-NL"/>
        </w:rPr>
        <w:t>Dit alles stelt mondiale bedrijven voor de uitdaging om adaptief te zijn in hun toeleveringsketens en responsief te zijn in hun financiële operaties, in een tijd van grote onzekerheid.</w:t>
      </w:r>
    </w:p>
    <w:p w14:paraId="37D1C48A" w14:textId="77777777" w:rsidR="00D157C1" w:rsidRPr="00D157C1" w:rsidRDefault="00D157C1" w:rsidP="00D157C1">
      <w:pPr>
        <w:pStyle w:val="HTML-voorafopgemaakt"/>
        <w:spacing w:line="360" w:lineRule="auto"/>
        <w:rPr>
          <w:rFonts w:ascii="Calibri" w:hAnsi="Calibri" w:cs="Calibri"/>
          <w:lang w:val="nl-NL"/>
        </w:rPr>
      </w:pPr>
    </w:p>
    <w:p w14:paraId="198B1B6F" w14:textId="506B6F8D" w:rsidR="00D157C1" w:rsidRPr="00D157C1" w:rsidRDefault="003016A5" w:rsidP="00D157C1">
      <w:pPr>
        <w:pStyle w:val="HTML-voorafopgemaakt"/>
        <w:spacing w:line="360" w:lineRule="auto"/>
        <w:rPr>
          <w:rFonts w:ascii="Calibri" w:hAnsi="Calibri" w:cs="Calibri"/>
        </w:rPr>
      </w:pPr>
      <w:r>
        <w:rPr>
          <w:rFonts w:ascii="Calibri" w:hAnsi="Calibri" w:cs="Calibri"/>
          <w:lang w:val="nl-NL"/>
        </w:rPr>
        <w:t xml:space="preserve">Klik </w:t>
      </w:r>
      <w:hyperlink r:id="rId5" w:history="1">
        <w:r w:rsidRPr="003016A5">
          <w:rPr>
            <w:rStyle w:val="Hyperlink"/>
            <w:rFonts w:ascii="Calibri" w:hAnsi="Calibri" w:cs="Calibri"/>
            <w:lang w:val="nl-NL"/>
          </w:rPr>
          <w:t>hier</w:t>
        </w:r>
      </w:hyperlink>
      <w:bookmarkStart w:id="0" w:name="_GoBack"/>
      <w:bookmarkEnd w:id="0"/>
      <w:r w:rsidR="00D157C1" w:rsidRPr="00D157C1">
        <w:rPr>
          <w:rFonts w:ascii="Calibri" w:hAnsi="Calibri" w:cs="Calibri"/>
          <w:lang w:val="nl-NL"/>
        </w:rPr>
        <w:t xml:space="preserve"> om een ​​kopie van het rapport te bekijken of te downloaden.</w:t>
      </w:r>
    </w:p>
    <w:p w14:paraId="3E7EBE39" w14:textId="77777777" w:rsidR="00D157C1" w:rsidRPr="00D157C1" w:rsidRDefault="00D157C1" w:rsidP="00D157C1">
      <w:pPr>
        <w:spacing w:line="360" w:lineRule="auto"/>
        <w:rPr>
          <w:rFonts w:ascii="Calibri" w:hAnsi="Calibri" w:cs="Calibri"/>
          <w:sz w:val="20"/>
          <w:szCs w:val="20"/>
          <w:lang w:val="nl-BE"/>
        </w:rPr>
      </w:pPr>
    </w:p>
    <w:p w14:paraId="7C195816" w14:textId="2754703B" w:rsidR="00253B7A" w:rsidRPr="00D157C1" w:rsidRDefault="00253B7A" w:rsidP="00D157C1">
      <w:pPr>
        <w:spacing w:line="360" w:lineRule="auto"/>
        <w:rPr>
          <w:rFonts w:ascii="Calibri" w:hAnsi="Calibri" w:cs="Calibri"/>
          <w:sz w:val="20"/>
          <w:szCs w:val="20"/>
          <w:lang w:val="nl-BE"/>
        </w:rPr>
      </w:pPr>
    </w:p>
    <w:p w14:paraId="29144315" w14:textId="3FC70646" w:rsidR="008900B9" w:rsidRPr="00D157C1" w:rsidRDefault="008900B9" w:rsidP="00D157C1">
      <w:pPr>
        <w:spacing w:line="360" w:lineRule="auto"/>
        <w:rPr>
          <w:rFonts w:ascii="Calibri" w:hAnsi="Calibri" w:cs="Calibri"/>
          <w:sz w:val="20"/>
          <w:szCs w:val="20"/>
          <w:lang w:val="nl-BE"/>
        </w:rPr>
      </w:pPr>
    </w:p>
    <w:sectPr w:rsidR="008900B9" w:rsidRPr="00D1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63407"/>
    <w:multiLevelType w:val="hybridMultilevel"/>
    <w:tmpl w:val="7E0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230EF"/>
    <w:multiLevelType w:val="hybridMultilevel"/>
    <w:tmpl w:val="D6F29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B9"/>
    <w:rsid w:val="000B2972"/>
    <w:rsid w:val="000C5CAE"/>
    <w:rsid w:val="00253B7A"/>
    <w:rsid w:val="00283171"/>
    <w:rsid w:val="003016A5"/>
    <w:rsid w:val="00332C15"/>
    <w:rsid w:val="00595577"/>
    <w:rsid w:val="00861052"/>
    <w:rsid w:val="008900B9"/>
    <w:rsid w:val="0094078A"/>
    <w:rsid w:val="00A57207"/>
    <w:rsid w:val="00AC30B5"/>
    <w:rsid w:val="00BA48E5"/>
    <w:rsid w:val="00C97FEF"/>
    <w:rsid w:val="00D157C1"/>
    <w:rsid w:val="00D24301"/>
    <w:rsid w:val="00D54924"/>
    <w:rsid w:val="00E43E2A"/>
    <w:rsid w:val="00F430A1"/>
    <w:rsid w:val="00F5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E314"/>
  <w15:chartTrackingRefBased/>
  <w15:docId w15:val="{D2105E87-32F8-419B-8D6C-848E59B4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00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00B9"/>
    <w:rPr>
      <w:rFonts w:ascii="Segoe UI" w:hAnsi="Segoe UI" w:cs="Segoe UI"/>
      <w:sz w:val="18"/>
      <w:szCs w:val="18"/>
    </w:rPr>
  </w:style>
  <w:style w:type="paragraph" w:styleId="Lijstalinea">
    <w:name w:val="List Paragraph"/>
    <w:basedOn w:val="Standaard"/>
    <w:uiPriority w:val="34"/>
    <w:qFormat/>
    <w:rsid w:val="00D24301"/>
    <w:pPr>
      <w:ind w:left="720"/>
      <w:contextualSpacing/>
    </w:pPr>
  </w:style>
  <w:style w:type="paragraph" w:styleId="HTML-voorafopgemaakt">
    <w:name w:val="HTML Preformatted"/>
    <w:basedOn w:val="Standaard"/>
    <w:link w:val="HTML-voorafopgemaaktChar"/>
    <w:uiPriority w:val="99"/>
    <w:semiHidden/>
    <w:unhideWhenUsed/>
    <w:rsid w:val="00D1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semiHidden/>
    <w:rsid w:val="00D157C1"/>
    <w:rPr>
      <w:rFonts w:ascii="Courier New" w:eastAsia="Times New Roman" w:hAnsi="Courier New" w:cs="Courier New"/>
      <w:sz w:val="20"/>
      <w:szCs w:val="20"/>
      <w:lang w:val="nl-BE" w:eastAsia="nl-NL"/>
    </w:rPr>
  </w:style>
  <w:style w:type="character" w:styleId="Hyperlink">
    <w:name w:val="Hyperlink"/>
    <w:basedOn w:val="Standaardalinea-lettertype"/>
    <w:uiPriority w:val="99"/>
    <w:unhideWhenUsed/>
    <w:rsid w:val="003016A5"/>
    <w:rPr>
      <w:color w:val="0563C1" w:themeColor="hyperlink"/>
      <w:u w:val="single"/>
    </w:rPr>
  </w:style>
  <w:style w:type="character" w:styleId="Onopgelostemelding">
    <w:name w:val="Unresolved Mention"/>
    <w:basedOn w:val="Standaardalinea-lettertype"/>
    <w:uiPriority w:val="99"/>
    <w:semiHidden/>
    <w:unhideWhenUsed/>
    <w:rsid w:val="0030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1865">
      <w:bodyDiv w:val="1"/>
      <w:marLeft w:val="0"/>
      <w:marRight w:val="0"/>
      <w:marTop w:val="0"/>
      <w:marBottom w:val="0"/>
      <w:divBdr>
        <w:top w:val="none" w:sz="0" w:space="0" w:color="auto"/>
        <w:left w:val="none" w:sz="0" w:space="0" w:color="auto"/>
        <w:bottom w:val="none" w:sz="0" w:space="0" w:color="auto"/>
        <w:right w:val="none" w:sz="0" w:space="0" w:color="auto"/>
      </w:divBdr>
      <w:divsChild>
        <w:div w:id="825315988">
          <w:marLeft w:val="0"/>
          <w:marRight w:val="0"/>
          <w:marTop w:val="0"/>
          <w:marBottom w:val="0"/>
          <w:divBdr>
            <w:top w:val="none" w:sz="0" w:space="0" w:color="auto"/>
            <w:left w:val="none" w:sz="0" w:space="0" w:color="auto"/>
            <w:bottom w:val="none" w:sz="0" w:space="0" w:color="auto"/>
            <w:right w:val="none" w:sz="0" w:space="0" w:color="auto"/>
          </w:divBdr>
        </w:div>
      </w:divsChild>
    </w:div>
    <w:div w:id="275674822">
      <w:bodyDiv w:val="1"/>
      <w:marLeft w:val="0"/>
      <w:marRight w:val="0"/>
      <w:marTop w:val="0"/>
      <w:marBottom w:val="0"/>
      <w:divBdr>
        <w:top w:val="none" w:sz="0" w:space="0" w:color="auto"/>
        <w:left w:val="none" w:sz="0" w:space="0" w:color="auto"/>
        <w:bottom w:val="none" w:sz="0" w:space="0" w:color="auto"/>
        <w:right w:val="none" w:sz="0" w:space="0" w:color="auto"/>
      </w:divBdr>
      <w:divsChild>
        <w:div w:id="697776950">
          <w:marLeft w:val="0"/>
          <w:marRight w:val="0"/>
          <w:marTop w:val="0"/>
          <w:marBottom w:val="0"/>
          <w:divBdr>
            <w:top w:val="none" w:sz="0" w:space="0" w:color="auto"/>
            <w:left w:val="none" w:sz="0" w:space="0" w:color="auto"/>
            <w:bottom w:val="none" w:sz="0" w:space="0" w:color="auto"/>
            <w:right w:val="none" w:sz="0" w:space="0" w:color="auto"/>
          </w:divBdr>
          <w:divsChild>
            <w:div w:id="1640844818">
              <w:marLeft w:val="0"/>
              <w:marRight w:val="0"/>
              <w:marTop w:val="0"/>
              <w:marBottom w:val="0"/>
              <w:divBdr>
                <w:top w:val="none" w:sz="0" w:space="0" w:color="auto"/>
                <w:left w:val="none" w:sz="0" w:space="0" w:color="auto"/>
                <w:bottom w:val="none" w:sz="0" w:space="0" w:color="auto"/>
                <w:right w:val="none" w:sz="0" w:space="0" w:color="auto"/>
              </w:divBdr>
              <w:divsChild>
                <w:div w:id="1319848477">
                  <w:marLeft w:val="0"/>
                  <w:marRight w:val="0"/>
                  <w:marTop w:val="0"/>
                  <w:marBottom w:val="0"/>
                  <w:divBdr>
                    <w:top w:val="none" w:sz="0" w:space="0" w:color="auto"/>
                    <w:left w:val="none" w:sz="0" w:space="0" w:color="auto"/>
                    <w:bottom w:val="none" w:sz="0" w:space="0" w:color="auto"/>
                    <w:right w:val="none" w:sz="0" w:space="0" w:color="auto"/>
                  </w:divBdr>
                  <w:divsChild>
                    <w:div w:id="3094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233012">
      <w:bodyDiv w:val="1"/>
      <w:marLeft w:val="0"/>
      <w:marRight w:val="0"/>
      <w:marTop w:val="0"/>
      <w:marBottom w:val="0"/>
      <w:divBdr>
        <w:top w:val="none" w:sz="0" w:space="0" w:color="auto"/>
        <w:left w:val="none" w:sz="0" w:space="0" w:color="auto"/>
        <w:bottom w:val="none" w:sz="0" w:space="0" w:color="auto"/>
        <w:right w:val="none" w:sz="0" w:space="0" w:color="auto"/>
      </w:divBdr>
    </w:div>
    <w:div w:id="481165625">
      <w:bodyDiv w:val="1"/>
      <w:marLeft w:val="0"/>
      <w:marRight w:val="0"/>
      <w:marTop w:val="0"/>
      <w:marBottom w:val="0"/>
      <w:divBdr>
        <w:top w:val="none" w:sz="0" w:space="0" w:color="auto"/>
        <w:left w:val="none" w:sz="0" w:space="0" w:color="auto"/>
        <w:bottom w:val="none" w:sz="0" w:space="0" w:color="auto"/>
        <w:right w:val="none" w:sz="0" w:space="0" w:color="auto"/>
      </w:divBdr>
      <w:divsChild>
        <w:div w:id="1571110490">
          <w:marLeft w:val="0"/>
          <w:marRight w:val="0"/>
          <w:marTop w:val="0"/>
          <w:marBottom w:val="0"/>
          <w:divBdr>
            <w:top w:val="none" w:sz="0" w:space="0" w:color="auto"/>
            <w:left w:val="none" w:sz="0" w:space="0" w:color="auto"/>
            <w:bottom w:val="none" w:sz="0" w:space="0" w:color="auto"/>
            <w:right w:val="none" w:sz="0" w:space="0" w:color="auto"/>
          </w:divBdr>
          <w:divsChild>
            <w:div w:id="1508399049">
              <w:marLeft w:val="0"/>
              <w:marRight w:val="0"/>
              <w:marTop w:val="0"/>
              <w:marBottom w:val="0"/>
              <w:divBdr>
                <w:top w:val="none" w:sz="0" w:space="0" w:color="auto"/>
                <w:left w:val="none" w:sz="0" w:space="0" w:color="auto"/>
                <w:bottom w:val="none" w:sz="0" w:space="0" w:color="auto"/>
                <w:right w:val="none" w:sz="0" w:space="0" w:color="auto"/>
              </w:divBdr>
              <w:divsChild>
                <w:div w:id="821167100">
                  <w:marLeft w:val="0"/>
                  <w:marRight w:val="0"/>
                  <w:marTop w:val="0"/>
                  <w:marBottom w:val="0"/>
                  <w:divBdr>
                    <w:top w:val="none" w:sz="0" w:space="0" w:color="auto"/>
                    <w:left w:val="none" w:sz="0" w:space="0" w:color="auto"/>
                    <w:bottom w:val="none" w:sz="0" w:space="0" w:color="auto"/>
                    <w:right w:val="none" w:sz="0" w:space="0" w:color="auto"/>
                  </w:divBdr>
                  <w:divsChild>
                    <w:div w:id="17822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6110">
      <w:bodyDiv w:val="1"/>
      <w:marLeft w:val="0"/>
      <w:marRight w:val="0"/>
      <w:marTop w:val="0"/>
      <w:marBottom w:val="0"/>
      <w:divBdr>
        <w:top w:val="none" w:sz="0" w:space="0" w:color="auto"/>
        <w:left w:val="none" w:sz="0" w:space="0" w:color="auto"/>
        <w:bottom w:val="none" w:sz="0" w:space="0" w:color="auto"/>
        <w:right w:val="none" w:sz="0" w:space="0" w:color="auto"/>
      </w:divBdr>
    </w:div>
    <w:div w:id="1447115855">
      <w:bodyDiv w:val="1"/>
      <w:marLeft w:val="0"/>
      <w:marRight w:val="0"/>
      <w:marTop w:val="0"/>
      <w:marBottom w:val="0"/>
      <w:divBdr>
        <w:top w:val="none" w:sz="0" w:space="0" w:color="auto"/>
        <w:left w:val="none" w:sz="0" w:space="0" w:color="auto"/>
        <w:bottom w:val="none" w:sz="0" w:space="0" w:color="auto"/>
        <w:right w:val="none" w:sz="0" w:space="0" w:color="auto"/>
      </w:divBdr>
    </w:div>
    <w:div w:id="1970818800">
      <w:bodyDiv w:val="1"/>
      <w:marLeft w:val="0"/>
      <w:marRight w:val="0"/>
      <w:marTop w:val="0"/>
      <w:marBottom w:val="0"/>
      <w:divBdr>
        <w:top w:val="none" w:sz="0" w:space="0" w:color="auto"/>
        <w:left w:val="none" w:sz="0" w:space="0" w:color="auto"/>
        <w:bottom w:val="none" w:sz="0" w:space="0" w:color="auto"/>
        <w:right w:val="none" w:sz="0" w:space="0" w:color="auto"/>
      </w:divBdr>
      <w:divsChild>
        <w:div w:id="1393651876">
          <w:marLeft w:val="0"/>
          <w:marRight w:val="0"/>
          <w:marTop w:val="0"/>
          <w:marBottom w:val="0"/>
          <w:divBdr>
            <w:top w:val="none" w:sz="0" w:space="0" w:color="auto"/>
            <w:left w:val="none" w:sz="0" w:space="0" w:color="auto"/>
            <w:bottom w:val="none" w:sz="0" w:space="0" w:color="auto"/>
            <w:right w:val="none" w:sz="0" w:space="0" w:color="auto"/>
          </w:divBdr>
          <w:divsChild>
            <w:div w:id="2134516931">
              <w:marLeft w:val="0"/>
              <w:marRight w:val="0"/>
              <w:marTop w:val="0"/>
              <w:marBottom w:val="0"/>
              <w:divBdr>
                <w:top w:val="none" w:sz="0" w:space="0" w:color="auto"/>
                <w:left w:val="none" w:sz="0" w:space="0" w:color="auto"/>
                <w:bottom w:val="none" w:sz="0" w:space="0" w:color="auto"/>
                <w:right w:val="none" w:sz="0" w:space="0" w:color="auto"/>
              </w:divBdr>
              <w:divsChild>
                <w:div w:id="2064253435">
                  <w:marLeft w:val="0"/>
                  <w:marRight w:val="0"/>
                  <w:marTop w:val="0"/>
                  <w:marBottom w:val="0"/>
                  <w:divBdr>
                    <w:top w:val="none" w:sz="0" w:space="0" w:color="auto"/>
                    <w:left w:val="none" w:sz="0" w:space="0" w:color="auto"/>
                    <w:bottom w:val="none" w:sz="0" w:space="0" w:color="auto"/>
                    <w:right w:val="none" w:sz="0" w:space="0" w:color="auto"/>
                  </w:divBdr>
                  <w:divsChild>
                    <w:div w:id="829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9602">
      <w:bodyDiv w:val="1"/>
      <w:marLeft w:val="0"/>
      <w:marRight w:val="0"/>
      <w:marTop w:val="0"/>
      <w:marBottom w:val="0"/>
      <w:divBdr>
        <w:top w:val="none" w:sz="0" w:space="0" w:color="auto"/>
        <w:left w:val="none" w:sz="0" w:space="0" w:color="auto"/>
        <w:bottom w:val="none" w:sz="0" w:space="0" w:color="auto"/>
        <w:right w:val="none" w:sz="0" w:space="0" w:color="auto"/>
      </w:divBdr>
      <w:divsChild>
        <w:div w:id="111706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ware.com/EI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Bernish</dc:creator>
  <cp:keywords/>
  <dc:description/>
  <cp:lastModifiedBy>Sandra Van Hauwaert</cp:lastModifiedBy>
  <cp:revision>4</cp:revision>
  <dcterms:created xsi:type="dcterms:W3CDTF">2020-06-09T11:13:00Z</dcterms:created>
  <dcterms:modified xsi:type="dcterms:W3CDTF">2020-06-11T14:22:00Z</dcterms:modified>
</cp:coreProperties>
</file>